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0"/>
        </w:rPr>
      </w:pPr>
      <w:bookmarkStart w:id="0" w:name="_GoBack"/>
      <w:bookmarkEnd w:id="0"/>
    </w:p>
    <w:p>
      <w:pPr>
        <w:rPr>
          <w:rFonts w:hint="eastAsia" w:ascii="黑体" w:hAnsi="黑体" w:eastAsia="黑体"/>
          <w:szCs w:val="30"/>
        </w:rPr>
      </w:pPr>
      <w:r>
        <w:rPr>
          <w:rFonts w:hint="eastAsia" w:ascii="黑体" w:hAnsi="黑体" w:eastAsia="黑体"/>
          <w:szCs w:val="30"/>
        </w:rPr>
        <w:t>附件3</w:t>
      </w:r>
    </w:p>
    <w:p>
      <w:pPr>
        <w:spacing w:line="540" w:lineRule="exact"/>
        <w:ind w:right="-51"/>
        <w:jc w:val="center"/>
        <w:rPr>
          <w:rFonts w:ascii="仿宋_GB2312" w:hAnsi="宋体"/>
          <w:b/>
          <w:sz w:val="36"/>
          <w:szCs w:val="36"/>
        </w:rPr>
      </w:pPr>
    </w:p>
    <w:p>
      <w:pPr>
        <w:spacing w:line="600" w:lineRule="exact"/>
        <w:ind w:right="-51"/>
        <w:jc w:val="center"/>
        <w:rPr>
          <w:rFonts w:hint="eastAsia" w:ascii="方正小标宋简体" w:hAnsi="方正小标宋简体" w:eastAsia="方正小标宋简体" w:cs="方正小标宋简体"/>
          <w:bCs/>
          <w:sz w:val="44"/>
          <w:szCs w:val="44"/>
        </w:rPr>
      </w:pPr>
      <w:r>
        <w:rPr>
          <w:rFonts w:hint="eastAsia" w:ascii="微软雅黑" w:hAnsi="微软雅黑" w:eastAsia="微软雅黑" w:cs="微软雅黑"/>
          <w:bCs/>
          <w:sz w:val="44"/>
          <w:szCs w:val="44"/>
        </w:rPr>
        <w:t>特种设备生产单位证后监督抽查联系函</w:t>
      </w:r>
    </w:p>
    <w:p>
      <w:pPr>
        <w:spacing w:line="600" w:lineRule="exact"/>
        <w:ind w:right="604"/>
        <w:jc w:val="center"/>
        <w:rPr>
          <w:rFonts w:hint="eastAsia" w:ascii="仿宋_GB2312" w:hAnsi="华文仿宋"/>
          <w:snapToGrid w:val="0"/>
          <w:szCs w:val="32"/>
        </w:rPr>
      </w:pPr>
    </w:p>
    <w:p>
      <w:pPr>
        <w:spacing w:line="600" w:lineRule="exact"/>
        <w:ind w:right="-51"/>
        <w:rPr>
          <w:rFonts w:ascii="Times New Roman" w:hAnsi="Times New Roman"/>
          <w:szCs w:val="32"/>
        </w:rPr>
      </w:pPr>
      <w:r>
        <w:rPr>
          <w:rFonts w:ascii="Times New Roman" w:hAnsi="Times New Roman"/>
          <w:szCs w:val="32"/>
        </w:rPr>
        <w:t>各有关特种设备生产单位：</w:t>
      </w:r>
    </w:p>
    <w:p>
      <w:pPr>
        <w:spacing w:line="600" w:lineRule="exact"/>
        <w:ind w:right="-51" w:firstLine="640" w:firstLineChars="200"/>
        <w:rPr>
          <w:rFonts w:ascii="Times New Roman" w:hAnsi="Times New Roman"/>
          <w:szCs w:val="32"/>
        </w:rPr>
      </w:pPr>
      <w:r>
        <w:rPr>
          <w:rFonts w:ascii="Times New Roman" w:hAnsi="Times New Roman"/>
          <w:szCs w:val="32"/>
        </w:rPr>
        <w:t>根据《广东省市场监督管理局关于开展2021年度机电类特种设备生产单位</w:t>
      </w:r>
      <w:r>
        <w:rPr>
          <w:rFonts w:hint="eastAsia" w:ascii="Times New Roman" w:hAnsi="Times New Roman"/>
          <w:szCs w:val="32"/>
          <w:lang w:eastAsia="zh-CN"/>
        </w:rPr>
        <w:t>证后</w:t>
      </w:r>
      <w:r>
        <w:rPr>
          <w:rFonts w:ascii="Times New Roman" w:hAnsi="Times New Roman"/>
          <w:szCs w:val="32"/>
        </w:rPr>
        <w:t>监督抽查的通知》要求，广东省市场监督管理局现派出抽查组前往你单位进行特种设备生产单位证后监督抽查。</w:t>
      </w:r>
    </w:p>
    <w:p>
      <w:pPr>
        <w:spacing w:line="600" w:lineRule="exact"/>
        <w:ind w:right="-51" w:firstLine="640" w:firstLineChars="200"/>
        <w:rPr>
          <w:rFonts w:ascii="Times New Roman" w:hAnsi="Times New Roman"/>
          <w:szCs w:val="32"/>
        </w:rPr>
      </w:pPr>
      <w:r>
        <w:rPr>
          <w:rFonts w:ascii="Times New Roman" w:hAnsi="Times New Roman"/>
          <w:szCs w:val="32"/>
        </w:rPr>
        <w:t>请予以配合，并按规定提供相关资料。</w:t>
      </w:r>
    </w:p>
    <w:p>
      <w:pPr>
        <w:spacing w:line="600" w:lineRule="exact"/>
        <w:ind w:right="-51"/>
        <w:rPr>
          <w:rFonts w:ascii="Times New Roman" w:hAnsi="Times New Roman"/>
          <w:szCs w:val="32"/>
        </w:rPr>
      </w:pPr>
    </w:p>
    <w:p>
      <w:pPr>
        <w:spacing w:line="600" w:lineRule="exact"/>
        <w:ind w:right="-51" w:firstLine="640" w:firstLineChars="200"/>
        <w:jc w:val="center"/>
        <w:rPr>
          <w:rFonts w:ascii="Times New Roman" w:hAnsi="Times New Roman"/>
          <w:szCs w:val="32"/>
        </w:rPr>
      </w:pPr>
    </w:p>
    <w:p>
      <w:pPr>
        <w:spacing w:line="600" w:lineRule="exact"/>
        <w:ind w:right="-51" w:firstLine="640" w:firstLineChars="200"/>
        <w:jc w:val="center"/>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w:t>
      </w:r>
      <w:r>
        <w:rPr>
          <w:rFonts w:ascii="Times New Roman" w:hAnsi="Times New Roman"/>
          <w:szCs w:val="32"/>
        </w:rPr>
        <w:t>广东省市场监督管理局</w:t>
      </w:r>
    </w:p>
    <w:p>
      <w:pPr>
        <w:spacing w:line="600" w:lineRule="exact"/>
        <w:ind w:right="-51" w:firstLine="640" w:firstLineChars="200"/>
        <w:jc w:val="center"/>
        <w:rPr>
          <w:rFonts w:ascii="Times New Roman" w:hAnsi="Times New Roman"/>
          <w:szCs w:val="32"/>
        </w:rPr>
      </w:pPr>
      <w:r>
        <w:rPr>
          <w:rFonts w:ascii="Times New Roman" w:hAnsi="Times New Roman"/>
          <w:szCs w:val="32"/>
        </w:rPr>
        <w:t xml:space="preserve">               特种设备安全监察处</w:t>
      </w:r>
    </w:p>
    <w:p>
      <w:pPr>
        <w:spacing w:line="600" w:lineRule="exact"/>
        <w:ind w:right="-51"/>
        <w:rPr>
          <w:rFonts w:ascii="Times New Roman" w:hAnsi="Times New Roman"/>
          <w:szCs w:val="32"/>
        </w:rPr>
      </w:pPr>
      <w:r>
        <w:rPr>
          <w:rFonts w:hint="eastAsia" w:ascii="Times New Roman" w:hAnsi="Times New Roman"/>
          <w:szCs w:val="32"/>
        </w:rPr>
        <w:t>　　　　　　　　　　　　　　　</w:t>
      </w:r>
      <w:r>
        <w:rPr>
          <w:rFonts w:ascii="Times New Roman" w:hAnsi="Times New Roman"/>
          <w:szCs w:val="32"/>
        </w:rPr>
        <w:t>2021年</w:t>
      </w:r>
      <w:r>
        <w:rPr>
          <w:rFonts w:hint="eastAsia" w:ascii="Times New Roman" w:hAnsi="Times New Roman"/>
          <w:szCs w:val="32"/>
        </w:rPr>
        <w:t>XX</w:t>
      </w:r>
      <w:r>
        <w:rPr>
          <w:rFonts w:ascii="Times New Roman" w:hAnsi="Times New Roman"/>
          <w:szCs w:val="32"/>
        </w:rPr>
        <w:t>月</w:t>
      </w:r>
      <w:r>
        <w:rPr>
          <w:rFonts w:hint="eastAsia" w:ascii="Times New Roman" w:hAnsi="Times New Roman"/>
          <w:szCs w:val="32"/>
        </w:rPr>
        <w:t>XX</w:t>
      </w:r>
      <w:r>
        <w:rPr>
          <w:rFonts w:ascii="Times New Roman" w:hAnsi="Times New Roman"/>
          <w:szCs w:val="32"/>
        </w:rPr>
        <w:t xml:space="preserve">日 </w:t>
      </w:r>
    </w:p>
    <w:p>
      <w:pPr>
        <w:spacing w:line="540" w:lineRule="exact"/>
        <w:ind w:right="-51"/>
        <w:rPr>
          <w:rFonts w:ascii="Times New Roman" w:hAnsi="Times New Roman"/>
          <w:szCs w:val="32"/>
        </w:rPr>
      </w:pPr>
      <w:r>
        <w:rPr>
          <w:rFonts w:ascii="Times New Roman" w:hAnsi="Times New Roman"/>
          <w:szCs w:val="32"/>
        </w:rPr>
        <w:t xml:space="preserve"> </w:t>
      </w:r>
    </w:p>
    <w:p>
      <w:pPr>
        <w:spacing w:line="540" w:lineRule="exact"/>
        <w:ind w:right="-51"/>
        <w:rPr>
          <w:rFonts w:ascii="Times New Roman" w:hAnsi="Times New Roman"/>
          <w:szCs w:val="32"/>
        </w:rPr>
      </w:pPr>
      <w:r>
        <w:rPr>
          <w:rFonts w:ascii="Times New Roman" w:hAnsi="Times New Roman"/>
          <w:szCs w:val="32"/>
        </w:rPr>
        <w:t>附：抽查组成员名单</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0"/>
        <w:gridCol w:w="866"/>
        <w:gridCol w:w="3118"/>
        <w:gridCol w:w="1449"/>
        <w:gridCol w:w="18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70" w:type="dxa"/>
            <w:vAlign w:val="center"/>
          </w:tcPr>
          <w:p>
            <w:pPr>
              <w:ind w:right="-51"/>
              <w:jc w:val="center"/>
              <w:rPr>
                <w:rFonts w:ascii="Times New Roman" w:hAnsi="Times New Roman"/>
                <w:szCs w:val="32"/>
              </w:rPr>
            </w:pPr>
            <w:r>
              <w:rPr>
                <w:rFonts w:ascii="Times New Roman" w:hAnsi="Times New Roman"/>
                <w:szCs w:val="32"/>
              </w:rPr>
              <w:t>姓名</w:t>
            </w:r>
          </w:p>
        </w:tc>
        <w:tc>
          <w:tcPr>
            <w:tcW w:w="866" w:type="dxa"/>
            <w:vAlign w:val="center"/>
          </w:tcPr>
          <w:p>
            <w:pPr>
              <w:ind w:right="-51"/>
              <w:jc w:val="center"/>
              <w:rPr>
                <w:rFonts w:ascii="Times New Roman" w:hAnsi="Times New Roman"/>
                <w:szCs w:val="32"/>
              </w:rPr>
            </w:pPr>
            <w:r>
              <w:rPr>
                <w:rFonts w:ascii="Times New Roman" w:hAnsi="Times New Roman"/>
                <w:szCs w:val="32"/>
              </w:rPr>
              <w:t>性别</w:t>
            </w:r>
          </w:p>
        </w:tc>
        <w:tc>
          <w:tcPr>
            <w:tcW w:w="3118" w:type="dxa"/>
            <w:vAlign w:val="center"/>
          </w:tcPr>
          <w:p>
            <w:pPr>
              <w:spacing w:line="360" w:lineRule="exact"/>
              <w:ind w:right="-51"/>
              <w:jc w:val="center"/>
              <w:rPr>
                <w:rFonts w:ascii="Times New Roman" w:hAnsi="Times New Roman"/>
                <w:szCs w:val="32"/>
              </w:rPr>
            </w:pPr>
            <w:r>
              <w:rPr>
                <w:rFonts w:ascii="Times New Roman" w:hAnsi="Times New Roman"/>
                <w:szCs w:val="32"/>
              </w:rPr>
              <w:t>单位</w:t>
            </w:r>
          </w:p>
        </w:tc>
        <w:tc>
          <w:tcPr>
            <w:tcW w:w="1449" w:type="dxa"/>
            <w:vAlign w:val="center"/>
          </w:tcPr>
          <w:p>
            <w:pPr>
              <w:spacing w:line="360" w:lineRule="exact"/>
              <w:ind w:right="-51"/>
              <w:jc w:val="center"/>
              <w:rPr>
                <w:rFonts w:ascii="Times New Roman" w:hAnsi="Times New Roman"/>
                <w:szCs w:val="32"/>
              </w:rPr>
            </w:pPr>
            <w:r>
              <w:rPr>
                <w:rFonts w:ascii="Times New Roman" w:hAnsi="Times New Roman"/>
                <w:szCs w:val="32"/>
              </w:rPr>
              <w:t>抽查职务</w:t>
            </w:r>
          </w:p>
        </w:tc>
        <w:tc>
          <w:tcPr>
            <w:tcW w:w="1842" w:type="dxa"/>
            <w:vAlign w:val="center"/>
          </w:tcPr>
          <w:p>
            <w:pPr>
              <w:spacing w:line="360" w:lineRule="exact"/>
              <w:ind w:right="-51"/>
              <w:jc w:val="center"/>
              <w:rPr>
                <w:rFonts w:ascii="Times New Roman" w:hAnsi="Times New Roman"/>
                <w:szCs w:val="32"/>
              </w:rPr>
            </w:pPr>
            <w:r>
              <w:rPr>
                <w:rFonts w:ascii="Times New Roman" w:hAnsi="Times New Roman"/>
                <w:szCs w:val="32"/>
              </w:rPr>
              <w:t>联系电话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370" w:type="dxa"/>
            <w:vAlign w:val="center"/>
          </w:tcPr>
          <w:p>
            <w:pPr>
              <w:ind w:right="-51"/>
              <w:jc w:val="center"/>
              <w:rPr>
                <w:rFonts w:ascii="Times New Roman" w:hAnsi="Times New Roman"/>
                <w:szCs w:val="32"/>
              </w:rPr>
            </w:pPr>
          </w:p>
        </w:tc>
        <w:tc>
          <w:tcPr>
            <w:tcW w:w="866" w:type="dxa"/>
            <w:vAlign w:val="center"/>
          </w:tcPr>
          <w:p>
            <w:pPr>
              <w:ind w:right="-51"/>
              <w:jc w:val="center"/>
              <w:rPr>
                <w:rFonts w:ascii="Times New Roman" w:hAnsi="Times New Roman"/>
                <w:szCs w:val="32"/>
              </w:rPr>
            </w:pPr>
          </w:p>
        </w:tc>
        <w:tc>
          <w:tcPr>
            <w:tcW w:w="3118" w:type="dxa"/>
            <w:vAlign w:val="center"/>
          </w:tcPr>
          <w:p>
            <w:pPr>
              <w:ind w:right="-51"/>
              <w:jc w:val="center"/>
              <w:rPr>
                <w:rFonts w:ascii="Times New Roman" w:hAnsi="Times New Roman"/>
                <w:szCs w:val="32"/>
              </w:rPr>
            </w:pPr>
          </w:p>
        </w:tc>
        <w:tc>
          <w:tcPr>
            <w:tcW w:w="1449" w:type="dxa"/>
            <w:vAlign w:val="center"/>
          </w:tcPr>
          <w:p>
            <w:pPr>
              <w:adjustRightInd w:val="0"/>
              <w:snapToGrid w:val="0"/>
              <w:ind w:right="-51"/>
              <w:jc w:val="center"/>
              <w:rPr>
                <w:rFonts w:ascii="Times New Roman" w:hAnsi="Times New Roman"/>
                <w:szCs w:val="32"/>
              </w:rPr>
            </w:pPr>
            <w:r>
              <w:rPr>
                <w:rFonts w:ascii="Times New Roman" w:hAnsi="Times New Roman"/>
                <w:szCs w:val="32"/>
              </w:rPr>
              <w:t>组长</w:t>
            </w:r>
          </w:p>
        </w:tc>
        <w:tc>
          <w:tcPr>
            <w:tcW w:w="1842" w:type="dxa"/>
          </w:tcPr>
          <w:p>
            <w:pPr>
              <w:ind w:right="-51"/>
              <w:jc w:val="center"/>
              <w:rPr>
                <w:rFonts w:ascii="Times New Roman" w:hAnsi="Times New Roman"/>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370" w:type="dxa"/>
            <w:vAlign w:val="center"/>
          </w:tcPr>
          <w:p>
            <w:pPr>
              <w:ind w:right="-51"/>
              <w:jc w:val="center"/>
              <w:rPr>
                <w:rFonts w:ascii="Times New Roman" w:hAnsi="Times New Roman"/>
                <w:szCs w:val="32"/>
              </w:rPr>
            </w:pPr>
          </w:p>
        </w:tc>
        <w:tc>
          <w:tcPr>
            <w:tcW w:w="866" w:type="dxa"/>
            <w:vAlign w:val="center"/>
          </w:tcPr>
          <w:p>
            <w:pPr>
              <w:ind w:right="-51"/>
              <w:jc w:val="center"/>
              <w:rPr>
                <w:rFonts w:ascii="Times New Roman" w:hAnsi="Times New Roman"/>
                <w:szCs w:val="32"/>
              </w:rPr>
            </w:pPr>
          </w:p>
        </w:tc>
        <w:tc>
          <w:tcPr>
            <w:tcW w:w="3118" w:type="dxa"/>
            <w:vAlign w:val="center"/>
          </w:tcPr>
          <w:p>
            <w:pPr>
              <w:ind w:right="-51"/>
              <w:jc w:val="center"/>
              <w:rPr>
                <w:rFonts w:ascii="Times New Roman" w:hAnsi="Times New Roman"/>
                <w:szCs w:val="32"/>
              </w:rPr>
            </w:pPr>
          </w:p>
        </w:tc>
        <w:tc>
          <w:tcPr>
            <w:tcW w:w="1449" w:type="dxa"/>
            <w:vAlign w:val="center"/>
          </w:tcPr>
          <w:p>
            <w:pPr>
              <w:adjustRightInd w:val="0"/>
              <w:snapToGrid w:val="0"/>
              <w:ind w:right="-51"/>
              <w:jc w:val="center"/>
              <w:rPr>
                <w:rFonts w:ascii="Times New Roman" w:hAnsi="Times New Roman"/>
                <w:szCs w:val="32"/>
              </w:rPr>
            </w:pPr>
            <w:r>
              <w:rPr>
                <w:rFonts w:ascii="Times New Roman" w:hAnsi="Times New Roman"/>
                <w:szCs w:val="32"/>
              </w:rPr>
              <w:t>组员</w:t>
            </w:r>
          </w:p>
        </w:tc>
        <w:tc>
          <w:tcPr>
            <w:tcW w:w="1842" w:type="dxa"/>
          </w:tcPr>
          <w:p>
            <w:pPr>
              <w:ind w:right="-51"/>
              <w:jc w:val="center"/>
              <w:rPr>
                <w:rFonts w:ascii="Times New Roman" w:hAnsi="Times New Roman"/>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370" w:type="dxa"/>
            <w:vAlign w:val="center"/>
          </w:tcPr>
          <w:p>
            <w:pPr>
              <w:ind w:right="-51"/>
              <w:jc w:val="center"/>
              <w:rPr>
                <w:rFonts w:ascii="Times New Roman" w:hAnsi="Times New Roman"/>
                <w:szCs w:val="32"/>
              </w:rPr>
            </w:pPr>
          </w:p>
        </w:tc>
        <w:tc>
          <w:tcPr>
            <w:tcW w:w="866" w:type="dxa"/>
            <w:vAlign w:val="center"/>
          </w:tcPr>
          <w:p>
            <w:pPr>
              <w:ind w:right="-51"/>
              <w:jc w:val="center"/>
              <w:rPr>
                <w:rFonts w:ascii="Times New Roman" w:hAnsi="Times New Roman"/>
                <w:szCs w:val="32"/>
              </w:rPr>
            </w:pPr>
          </w:p>
        </w:tc>
        <w:tc>
          <w:tcPr>
            <w:tcW w:w="3118" w:type="dxa"/>
            <w:vAlign w:val="center"/>
          </w:tcPr>
          <w:p>
            <w:pPr>
              <w:ind w:right="-51"/>
              <w:jc w:val="center"/>
              <w:rPr>
                <w:rFonts w:ascii="Times New Roman" w:hAnsi="Times New Roman"/>
                <w:szCs w:val="32"/>
              </w:rPr>
            </w:pPr>
          </w:p>
        </w:tc>
        <w:tc>
          <w:tcPr>
            <w:tcW w:w="1449" w:type="dxa"/>
            <w:vAlign w:val="center"/>
          </w:tcPr>
          <w:p>
            <w:pPr>
              <w:adjustRightInd w:val="0"/>
              <w:snapToGrid w:val="0"/>
              <w:ind w:right="-51"/>
              <w:jc w:val="center"/>
              <w:rPr>
                <w:rFonts w:ascii="Times New Roman" w:hAnsi="Times New Roman"/>
                <w:szCs w:val="32"/>
              </w:rPr>
            </w:pPr>
            <w:r>
              <w:rPr>
                <w:rFonts w:ascii="Times New Roman" w:hAnsi="Times New Roman"/>
                <w:szCs w:val="32"/>
              </w:rPr>
              <w:t>组员</w:t>
            </w:r>
          </w:p>
        </w:tc>
        <w:tc>
          <w:tcPr>
            <w:tcW w:w="1842" w:type="dxa"/>
          </w:tcPr>
          <w:p>
            <w:pPr>
              <w:ind w:right="-51"/>
              <w:jc w:val="center"/>
              <w:rPr>
                <w:rFonts w:ascii="Times New Roman" w:hAnsi="Times New Roman"/>
                <w:szCs w:val="32"/>
              </w:rPr>
            </w:pPr>
          </w:p>
        </w:tc>
      </w:tr>
    </w:tbl>
    <w:p>
      <w:pPr>
        <w:spacing w:line="360" w:lineRule="exact"/>
        <w:ind w:right="-51" w:firstLine="160" w:firstLineChars="50"/>
        <w:rPr>
          <w:rFonts w:ascii="Times New Roman" w:hAnsi="Times New Roman"/>
          <w:szCs w:val="32"/>
        </w:rPr>
      </w:pPr>
      <w:r>
        <w:rPr>
          <w:rFonts w:ascii="Times New Roman" w:hAnsi="Times New Roman"/>
          <w:szCs w:val="32"/>
        </w:rPr>
        <w:t>抽查组联系人：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2C"/>
    <w:rsid w:val="006A162C"/>
    <w:rsid w:val="009C6EFE"/>
    <w:rsid w:val="009F5135"/>
    <w:rsid w:val="00F7454B"/>
    <w:rsid w:val="21F85A1B"/>
    <w:rsid w:val="74AA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240</Characters>
  <Lines>2</Lines>
  <Paragraphs>1</Paragraphs>
  <TotalTime>2</TotalTime>
  <ScaleCrop>false</ScaleCrop>
  <LinksUpToDate>false</LinksUpToDate>
  <CharactersWithSpaces>280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2021-09-05T13:44:00Z</dcterms:created>
  <dc:creator>YB</dc:creator>
  <cp:lastModifiedBy>余忠民</cp:lastModifiedBy>
  <dcterms:modified xsi:type="dcterms:W3CDTF">2021-09-06T09:40:40Z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B292D866DB104C18AC1E6EFAB983A7C5</vt:lpwstr>
  </property>
</Properties>
</file>