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34E2A" w14:textId="77777777" w:rsidR="00BE3CF1" w:rsidRDefault="00000000">
      <w:pPr>
        <w:spacing w:line="360" w:lineRule="auto"/>
        <w:jc w:val="left"/>
        <w:rPr>
          <w:rFonts w:ascii="方正小标宋简体" w:eastAsia="方正小标宋简体" w:hAnsi="Calibri" w:cs="Times New Roman"/>
          <w:sz w:val="32"/>
          <w:szCs w:val="32"/>
        </w:rPr>
      </w:pPr>
      <w:r>
        <w:rPr>
          <w:rFonts w:ascii="方正小标宋简体" w:eastAsia="方正小标宋简体" w:hAnsi="Calibri" w:cs="Times New Roman" w:hint="eastAsia"/>
          <w:sz w:val="32"/>
          <w:szCs w:val="32"/>
        </w:rPr>
        <w:t>附件1</w:t>
      </w:r>
    </w:p>
    <w:p w14:paraId="3E4A4BBE" w14:textId="77777777" w:rsidR="00BE3CF1" w:rsidRDefault="00000000">
      <w:pPr>
        <w:spacing w:line="360" w:lineRule="auto"/>
        <w:ind w:firstLineChars="248" w:firstLine="778"/>
        <w:jc w:val="left"/>
        <w:rPr>
          <w:rFonts w:ascii="方正小标宋简体" w:eastAsia="方正小标宋简体" w:hAnsi="Calibri" w:cs="Times New Roman"/>
          <w:sz w:val="32"/>
          <w:szCs w:val="32"/>
        </w:rPr>
      </w:pPr>
      <w:r>
        <w:rPr>
          <w:rFonts w:ascii="方正小标宋简体" w:eastAsia="方正小标宋简体" w:hAnsi="Calibri" w:cs="Times New Roman" w:hint="eastAsia"/>
          <w:sz w:val="32"/>
          <w:szCs w:val="32"/>
        </w:rPr>
        <w:t>考试报到地点（时间）、乘车路线及相关食宿标准</w:t>
      </w:r>
    </w:p>
    <w:p w14:paraId="4348917D" w14:textId="77777777" w:rsidR="00BE3CF1" w:rsidRDefault="00000000">
      <w:pPr>
        <w:spacing w:line="360" w:lineRule="auto"/>
        <w:ind w:firstLineChars="200" w:firstLine="627"/>
        <w:jc w:val="center"/>
        <w:rPr>
          <w:rFonts w:ascii="方正小标宋简体" w:eastAsia="方正小标宋简体" w:hAnsi="Calibri" w:cs="Times New Roman"/>
          <w:sz w:val="32"/>
          <w:szCs w:val="32"/>
        </w:rPr>
      </w:pPr>
      <w:r>
        <w:rPr>
          <w:rFonts w:ascii="方正小标宋简体" w:eastAsia="方正小标宋简体" w:hAnsi="Calibri" w:cs="Times New Roman" w:hint="eastAsia"/>
          <w:sz w:val="32"/>
          <w:szCs w:val="32"/>
        </w:rPr>
        <w:t>（广东省佛山市）</w:t>
      </w:r>
    </w:p>
    <w:p w14:paraId="52023D9A" w14:textId="77777777" w:rsidR="00BE3CF1" w:rsidRDefault="00BE3CF1">
      <w:pPr>
        <w:widowControl/>
        <w:spacing w:line="600" w:lineRule="exact"/>
        <w:ind w:firstLineChars="200" w:firstLine="407"/>
        <w:jc w:val="left"/>
        <w:rPr>
          <w:rFonts w:ascii="黑体" w:eastAsia="黑体" w:hAnsi="黑体"/>
          <w:color w:val="000000" w:themeColor="text1"/>
          <w:szCs w:val="21"/>
        </w:rPr>
      </w:pPr>
    </w:p>
    <w:p w14:paraId="3B022AF1" w14:textId="77777777" w:rsidR="00BE3CF1" w:rsidRDefault="00000000">
      <w:pPr>
        <w:widowControl/>
        <w:spacing w:line="60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一、考试</w:t>
      </w:r>
      <w:r>
        <w:rPr>
          <w:rFonts w:ascii="仿宋" w:eastAsia="仿宋" w:hAnsi="仿宋"/>
          <w:b/>
          <w:color w:val="000000" w:themeColor="text1"/>
          <w:sz w:val="30"/>
          <w:szCs w:val="30"/>
        </w:rPr>
        <w:t>报到地点</w:t>
      </w:r>
    </w:p>
    <w:p w14:paraId="5D362BE7" w14:textId="77777777" w:rsidR="00BE3CF1" w:rsidRDefault="00000000">
      <w:pPr>
        <w:widowControl/>
        <w:spacing w:line="600" w:lineRule="exact"/>
        <w:ind w:firstLineChars="200" w:firstLine="587"/>
        <w:jc w:val="left"/>
        <w:rPr>
          <w:rFonts w:ascii="仿宋" w:eastAsia="仿宋" w:hAnsi="仿宋" w:cs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30"/>
          <w:szCs w:val="30"/>
        </w:rPr>
        <w:t>报到地址：</w:t>
      </w:r>
      <w:r>
        <w:rPr>
          <w:rFonts w:ascii="仿宋" w:eastAsia="仿宋" w:hAnsi="仿宋" w:cs="宋体" w:hint="eastAsia"/>
          <w:color w:val="333333"/>
          <w:spacing w:val="8"/>
          <w:sz w:val="28"/>
          <w:szCs w:val="28"/>
          <w:shd w:val="clear" w:color="auto" w:fill="FFFFFF"/>
        </w:rPr>
        <w:t>佛山市南海区狮山镇科技西路2号大院8号楼大堂</w:t>
      </w:r>
    </w:p>
    <w:p w14:paraId="023F1A48" w14:textId="77777777" w:rsidR="00BE3CF1" w:rsidRDefault="00000000">
      <w:pPr>
        <w:widowControl/>
        <w:spacing w:line="600" w:lineRule="exact"/>
        <w:ind w:firstLineChars="200" w:firstLine="587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联系电话：酒店前台（</w:t>
      </w:r>
      <w:r>
        <w:rPr>
          <w:rFonts w:ascii="仿宋" w:eastAsia="仿宋" w:hAnsi="仿宋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757）88393333、88376400</w:t>
      </w:r>
    </w:p>
    <w:p w14:paraId="49DFFC12" w14:textId="77777777" w:rsidR="00BE3CF1" w:rsidRDefault="00000000">
      <w:pPr>
        <w:pStyle w:val="a3"/>
        <w:spacing w:line="600" w:lineRule="exact"/>
        <w:jc w:val="both"/>
        <w:rPr>
          <w:rFonts w:ascii="仿宋" w:eastAsia="仿宋" w:hAnsi="仿宋" w:cstheme="minorBidi"/>
          <w:b/>
          <w:sz w:val="30"/>
          <w:szCs w:val="30"/>
        </w:rPr>
      </w:pPr>
      <w:r>
        <w:rPr>
          <w:rFonts w:ascii="仿宋" w:eastAsia="仿宋" w:hAnsi="仿宋" w:cstheme="minorBidi" w:hint="eastAsia"/>
          <w:b/>
          <w:sz w:val="30"/>
          <w:szCs w:val="30"/>
        </w:rPr>
        <w:t>二</w:t>
      </w:r>
      <w:r>
        <w:rPr>
          <w:rFonts w:ascii="仿宋" w:eastAsia="仿宋" w:hAnsi="仿宋" w:cstheme="minorBidi"/>
          <w:b/>
          <w:sz w:val="30"/>
          <w:szCs w:val="30"/>
        </w:rPr>
        <w:t xml:space="preserve">、乘车路线 </w:t>
      </w:r>
    </w:p>
    <w:p w14:paraId="30D6160F" w14:textId="77777777" w:rsidR="00BE3CF1" w:rsidRDefault="00000000">
      <w:pPr>
        <w:pStyle w:val="ae"/>
        <w:ind w:firstLineChars="0" w:firstLine="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自驾车导航：佛山市质安职业资格培训中心</w:t>
      </w:r>
    </w:p>
    <w:p w14:paraId="20190DED" w14:textId="77777777" w:rsidR="00BE3CF1" w:rsidRDefault="00000000">
      <w:pPr>
        <w:pStyle w:val="ae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白云机场：机场快线——狮山华美达酒店，到达后滴滴车8元左右；</w:t>
      </w:r>
    </w:p>
    <w:p w14:paraId="7C37F3B8" w14:textId="77777777" w:rsidR="00BE3CF1" w:rsidRDefault="00000000">
      <w:pPr>
        <w:pStyle w:val="ae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 佛山西站：建议滴滴车15元左右；</w:t>
      </w:r>
    </w:p>
    <w:p w14:paraId="098DC3A5" w14:textId="77777777" w:rsidR="00BE3CF1" w:rsidRDefault="00000000">
      <w:pPr>
        <w:pStyle w:val="ae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 广佛肇城轨狮山站：建议滴滴车10元左右；</w:t>
      </w:r>
    </w:p>
    <w:p w14:paraId="1E9756B4" w14:textId="77777777" w:rsidR="00BE3CF1" w:rsidRDefault="00000000">
      <w:pPr>
        <w:pStyle w:val="ae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 佛山火车站：（佛山总站）到质安培训中心16公里，乘坐K5路公交到狮山广场后滴滴车10元左右；</w:t>
      </w:r>
    </w:p>
    <w:p w14:paraId="2EE5EEFD" w14:textId="77777777" w:rsidR="00BE3CF1" w:rsidRDefault="00000000">
      <w:pPr>
        <w:spacing w:line="600" w:lineRule="exact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三</w:t>
      </w:r>
      <w:r>
        <w:rPr>
          <w:rFonts w:ascii="仿宋" w:eastAsia="仿宋" w:hAnsi="仿宋"/>
          <w:b/>
          <w:color w:val="000000" w:themeColor="text1"/>
          <w:sz w:val="30"/>
          <w:szCs w:val="30"/>
        </w:rPr>
        <w:t>、相关食宿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标准</w:t>
      </w:r>
    </w:p>
    <w:p w14:paraId="460E3135" w14:textId="77777777" w:rsidR="00BE3CF1" w:rsidRDefault="00000000">
      <w:pPr>
        <w:spacing w:line="600" w:lineRule="exact"/>
        <w:ind w:firstLineChars="200" w:firstLine="587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活动期间封闭管理，参加人员的食宿由会务统一安排，费用自理。食宿标准：250元/人/天（自助餐、标准双人间），355元/人/天（自助餐、单人间）该费用请于报到时直接向培训酒店前台交纳。</w:t>
      </w:r>
    </w:p>
    <w:p w14:paraId="29829B2B" w14:textId="77777777" w:rsidR="00BE3CF1" w:rsidRDefault="00BE3CF1">
      <w:pPr>
        <w:spacing w:line="600" w:lineRule="exact"/>
        <w:jc w:val="left"/>
        <w:rPr>
          <w:rFonts w:ascii="仿宋" w:eastAsia="仿宋" w:hAnsi="仿宋"/>
          <w:color w:val="000000" w:themeColor="text1"/>
          <w:sz w:val="30"/>
          <w:szCs w:val="30"/>
        </w:rPr>
      </w:pPr>
    </w:p>
    <w:p w14:paraId="12877D17" w14:textId="77777777" w:rsidR="00BE3CF1" w:rsidRDefault="00BE3CF1">
      <w:pPr>
        <w:spacing w:line="600" w:lineRule="exact"/>
        <w:jc w:val="left"/>
        <w:rPr>
          <w:rFonts w:ascii="仿宋" w:eastAsia="仿宋" w:hAnsi="仿宋"/>
          <w:color w:val="000000" w:themeColor="text1"/>
          <w:sz w:val="30"/>
          <w:szCs w:val="30"/>
        </w:rPr>
      </w:pPr>
    </w:p>
    <w:p w14:paraId="72D6A53B" w14:textId="77777777" w:rsidR="00BE3CF1" w:rsidRDefault="00BE3CF1">
      <w:pPr>
        <w:spacing w:line="600" w:lineRule="exact"/>
        <w:jc w:val="left"/>
        <w:rPr>
          <w:rFonts w:ascii="仿宋" w:eastAsia="仿宋" w:hAnsi="仿宋"/>
          <w:color w:val="000000" w:themeColor="text1"/>
          <w:sz w:val="30"/>
          <w:szCs w:val="30"/>
        </w:rPr>
      </w:pPr>
    </w:p>
    <w:p w14:paraId="6A81117E" w14:textId="77777777" w:rsidR="00BE3CF1" w:rsidRDefault="00BE3CF1">
      <w:pPr>
        <w:spacing w:line="600" w:lineRule="exact"/>
        <w:jc w:val="left"/>
        <w:rPr>
          <w:rFonts w:ascii="仿宋" w:eastAsia="仿宋" w:hAnsi="仿宋" w:hint="eastAsia"/>
          <w:color w:val="000000" w:themeColor="text1"/>
          <w:sz w:val="30"/>
          <w:szCs w:val="30"/>
        </w:rPr>
      </w:pPr>
    </w:p>
    <w:sectPr w:rsidR="00BE3CF1">
      <w:footerReference w:type="default" r:id="rId8"/>
      <w:pgSz w:w="11906" w:h="16838"/>
      <w:pgMar w:top="1701" w:right="1644" w:bottom="1701" w:left="1644" w:header="851" w:footer="1191" w:gutter="0"/>
      <w:cols w:space="425"/>
      <w:docGrid w:type="linesAndChars" w:linePitch="287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85D23" w14:textId="77777777" w:rsidR="00E956E7" w:rsidRDefault="00E956E7">
      <w:r>
        <w:separator/>
      </w:r>
    </w:p>
  </w:endnote>
  <w:endnote w:type="continuationSeparator" w:id="0">
    <w:p w14:paraId="0F72CBBF" w14:textId="77777777" w:rsidR="00E956E7" w:rsidRDefault="00E9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1429"/>
    </w:sdtPr>
    <w:sdtContent>
      <w:p w14:paraId="6F0A2401" w14:textId="77777777" w:rsidR="00BE3CF1" w:rsidRDefault="000000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73141C11" w14:textId="77777777" w:rsidR="00BE3CF1" w:rsidRDefault="00BE3C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71DF5" w14:textId="77777777" w:rsidR="00E956E7" w:rsidRDefault="00E956E7">
      <w:r>
        <w:separator/>
      </w:r>
    </w:p>
  </w:footnote>
  <w:footnote w:type="continuationSeparator" w:id="0">
    <w:p w14:paraId="0FE397F8" w14:textId="77777777" w:rsidR="00E956E7" w:rsidRDefault="00E95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A2D8D"/>
    <w:multiLevelType w:val="multilevel"/>
    <w:tmpl w:val="796A2D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2314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2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BiY2I0YzdmOTM2YmEzMzk5OGE3MjRkMGM4NjQzY2EifQ=="/>
  </w:docVars>
  <w:rsids>
    <w:rsidRoot w:val="00AF225A"/>
    <w:rsid w:val="00000D4F"/>
    <w:rsid w:val="00003CAA"/>
    <w:rsid w:val="0001505C"/>
    <w:rsid w:val="00015EF5"/>
    <w:rsid w:val="00024EA6"/>
    <w:rsid w:val="00025824"/>
    <w:rsid w:val="000354EC"/>
    <w:rsid w:val="000462DF"/>
    <w:rsid w:val="0005060B"/>
    <w:rsid w:val="000514FA"/>
    <w:rsid w:val="000729F1"/>
    <w:rsid w:val="00074C52"/>
    <w:rsid w:val="00086F38"/>
    <w:rsid w:val="000932FC"/>
    <w:rsid w:val="000B2471"/>
    <w:rsid w:val="000D1B4A"/>
    <w:rsid w:val="000F0532"/>
    <w:rsid w:val="000F4CF7"/>
    <w:rsid w:val="00110B8C"/>
    <w:rsid w:val="00115007"/>
    <w:rsid w:val="00123A38"/>
    <w:rsid w:val="00132AD6"/>
    <w:rsid w:val="001448F4"/>
    <w:rsid w:val="00147ADA"/>
    <w:rsid w:val="00155EE4"/>
    <w:rsid w:val="001603DA"/>
    <w:rsid w:val="00173A13"/>
    <w:rsid w:val="00183909"/>
    <w:rsid w:val="00187577"/>
    <w:rsid w:val="00192BAF"/>
    <w:rsid w:val="001B1335"/>
    <w:rsid w:val="001C49DA"/>
    <w:rsid w:val="001D6C9B"/>
    <w:rsid w:val="001F539D"/>
    <w:rsid w:val="00205742"/>
    <w:rsid w:val="002335F2"/>
    <w:rsid w:val="0024121C"/>
    <w:rsid w:val="0025384E"/>
    <w:rsid w:val="00265876"/>
    <w:rsid w:val="0027574D"/>
    <w:rsid w:val="00286FC7"/>
    <w:rsid w:val="002A10E2"/>
    <w:rsid w:val="002A33F8"/>
    <w:rsid w:val="002A3F3C"/>
    <w:rsid w:val="002C692C"/>
    <w:rsid w:val="002E2E05"/>
    <w:rsid w:val="002F4BBD"/>
    <w:rsid w:val="00321870"/>
    <w:rsid w:val="003310F7"/>
    <w:rsid w:val="003935EE"/>
    <w:rsid w:val="00397CB7"/>
    <w:rsid w:val="003A4CB8"/>
    <w:rsid w:val="003C31A2"/>
    <w:rsid w:val="00405094"/>
    <w:rsid w:val="004279EC"/>
    <w:rsid w:val="00433936"/>
    <w:rsid w:val="004373A9"/>
    <w:rsid w:val="00440A85"/>
    <w:rsid w:val="00440E04"/>
    <w:rsid w:val="00441B67"/>
    <w:rsid w:val="00452155"/>
    <w:rsid w:val="004B3524"/>
    <w:rsid w:val="00547C8D"/>
    <w:rsid w:val="005722A1"/>
    <w:rsid w:val="00572435"/>
    <w:rsid w:val="00580FD1"/>
    <w:rsid w:val="00586D75"/>
    <w:rsid w:val="00591E99"/>
    <w:rsid w:val="0059467D"/>
    <w:rsid w:val="005A31ED"/>
    <w:rsid w:val="005C52B6"/>
    <w:rsid w:val="005E3FC4"/>
    <w:rsid w:val="005E49D7"/>
    <w:rsid w:val="005E579B"/>
    <w:rsid w:val="006231F8"/>
    <w:rsid w:val="00641173"/>
    <w:rsid w:val="006555B1"/>
    <w:rsid w:val="00657702"/>
    <w:rsid w:val="00672DA6"/>
    <w:rsid w:val="0068376C"/>
    <w:rsid w:val="006A2828"/>
    <w:rsid w:val="006B136A"/>
    <w:rsid w:val="006B4D71"/>
    <w:rsid w:val="006B4E8C"/>
    <w:rsid w:val="006D2AD0"/>
    <w:rsid w:val="006E4FA4"/>
    <w:rsid w:val="0071019E"/>
    <w:rsid w:val="0073295E"/>
    <w:rsid w:val="00745F80"/>
    <w:rsid w:val="007579DC"/>
    <w:rsid w:val="00766505"/>
    <w:rsid w:val="00770744"/>
    <w:rsid w:val="00782B43"/>
    <w:rsid w:val="007862CB"/>
    <w:rsid w:val="00786EAE"/>
    <w:rsid w:val="00793964"/>
    <w:rsid w:val="00796BEE"/>
    <w:rsid w:val="007A3143"/>
    <w:rsid w:val="007A6613"/>
    <w:rsid w:val="007B604A"/>
    <w:rsid w:val="007D66AC"/>
    <w:rsid w:val="007E6C12"/>
    <w:rsid w:val="007F3838"/>
    <w:rsid w:val="007F3858"/>
    <w:rsid w:val="00810ABE"/>
    <w:rsid w:val="00814E81"/>
    <w:rsid w:val="00825D19"/>
    <w:rsid w:val="00831D61"/>
    <w:rsid w:val="00832CD4"/>
    <w:rsid w:val="008422BA"/>
    <w:rsid w:val="00853BE3"/>
    <w:rsid w:val="00855384"/>
    <w:rsid w:val="008732BB"/>
    <w:rsid w:val="00887E5E"/>
    <w:rsid w:val="008B18ED"/>
    <w:rsid w:val="008B19B3"/>
    <w:rsid w:val="008C2D54"/>
    <w:rsid w:val="008C65F2"/>
    <w:rsid w:val="008C7545"/>
    <w:rsid w:val="008E4A6B"/>
    <w:rsid w:val="00915EC9"/>
    <w:rsid w:val="00922667"/>
    <w:rsid w:val="00934D77"/>
    <w:rsid w:val="00966FAA"/>
    <w:rsid w:val="00971F0C"/>
    <w:rsid w:val="009816E2"/>
    <w:rsid w:val="009B2435"/>
    <w:rsid w:val="009C5D1F"/>
    <w:rsid w:val="009D386A"/>
    <w:rsid w:val="009D4BDD"/>
    <w:rsid w:val="009D7C49"/>
    <w:rsid w:val="009E605F"/>
    <w:rsid w:val="00A01224"/>
    <w:rsid w:val="00A1413D"/>
    <w:rsid w:val="00A22FB2"/>
    <w:rsid w:val="00A30695"/>
    <w:rsid w:val="00A53AB5"/>
    <w:rsid w:val="00A54149"/>
    <w:rsid w:val="00A55D16"/>
    <w:rsid w:val="00A56CEE"/>
    <w:rsid w:val="00A63A58"/>
    <w:rsid w:val="00A82C5F"/>
    <w:rsid w:val="00A84DF8"/>
    <w:rsid w:val="00A8781B"/>
    <w:rsid w:val="00A909F3"/>
    <w:rsid w:val="00A91B92"/>
    <w:rsid w:val="00A964DA"/>
    <w:rsid w:val="00AA34B7"/>
    <w:rsid w:val="00AD0161"/>
    <w:rsid w:val="00AD0B80"/>
    <w:rsid w:val="00AD16C3"/>
    <w:rsid w:val="00AF0523"/>
    <w:rsid w:val="00AF225A"/>
    <w:rsid w:val="00AF5697"/>
    <w:rsid w:val="00B01F49"/>
    <w:rsid w:val="00B2004B"/>
    <w:rsid w:val="00B31719"/>
    <w:rsid w:val="00B35E2F"/>
    <w:rsid w:val="00B370BF"/>
    <w:rsid w:val="00B4228B"/>
    <w:rsid w:val="00B45B86"/>
    <w:rsid w:val="00B7798D"/>
    <w:rsid w:val="00BE3CF1"/>
    <w:rsid w:val="00BF12E0"/>
    <w:rsid w:val="00BF7564"/>
    <w:rsid w:val="00C01AB8"/>
    <w:rsid w:val="00C22800"/>
    <w:rsid w:val="00C33F86"/>
    <w:rsid w:val="00C4137D"/>
    <w:rsid w:val="00C60B9F"/>
    <w:rsid w:val="00C635ED"/>
    <w:rsid w:val="00C653D4"/>
    <w:rsid w:val="00CA304F"/>
    <w:rsid w:val="00CC051B"/>
    <w:rsid w:val="00D039B5"/>
    <w:rsid w:val="00D074B5"/>
    <w:rsid w:val="00D10C8E"/>
    <w:rsid w:val="00D33290"/>
    <w:rsid w:val="00D4189A"/>
    <w:rsid w:val="00D65B53"/>
    <w:rsid w:val="00D73800"/>
    <w:rsid w:val="00DE0CEB"/>
    <w:rsid w:val="00DE27A9"/>
    <w:rsid w:val="00DF0495"/>
    <w:rsid w:val="00E017AB"/>
    <w:rsid w:val="00E41C16"/>
    <w:rsid w:val="00E60732"/>
    <w:rsid w:val="00E61DDA"/>
    <w:rsid w:val="00E728DD"/>
    <w:rsid w:val="00E75072"/>
    <w:rsid w:val="00E94B52"/>
    <w:rsid w:val="00E956E7"/>
    <w:rsid w:val="00E97F42"/>
    <w:rsid w:val="00EA7D5E"/>
    <w:rsid w:val="00EB5CD6"/>
    <w:rsid w:val="00EC1614"/>
    <w:rsid w:val="00ED2EE4"/>
    <w:rsid w:val="00ED3E54"/>
    <w:rsid w:val="00EF791C"/>
    <w:rsid w:val="00EF7A41"/>
    <w:rsid w:val="00F02879"/>
    <w:rsid w:val="00F12EE9"/>
    <w:rsid w:val="00F27AF1"/>
    <w:rsid w:val="00F36344"/>
    <w:rsid w:val="00F422A4"/>
    <w:rsid w:val="00F42B12"/>
    <w:rsid w:val="00F7219A"/>
    <w:rsid w:val="00F74EBC"/>
    <w:rsid w:val="00F8729D"/>
    <w:rsid w:val="00F907D5"/>
    <w:rsid w:val="00FA00AB"/>
    <w:rsid w:val="00FA3219"/>
    <w:rsid w:val="00FA66FF"/>
    <w:rsid w:val="00FB6C3E"/>
    <w:rsid w:val="00FE0771"/>
    <w:rsid w:val="00FE4A15"/>
    <w:rsid w:val="064356ED"/>
    <w:rsid w:val="125D1488"/>
    <w:rsid w:val="21A7257C"/>
    <w:rsid w:val="2D5A0671"/>
    <w:rsid w:val="332A1D2B"/>
    <w:rsid w:val="41AF6D2B"/>
    <w:rsid w:val="46F87F12"/>
    <w:rsid w:val="48623D49"/>
    <w:rsid w:val="60946E41"/>
    <w:rsid w:val="6CBE2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878C9"/>
  <w15:docId w15:val="{C1C8FCBE-3AE4-4460-B847-E0D354B8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380" w:lineRule="exact"/>
      <w:jc w:val="center"/>
    </w:pPr>
    <w:rPr>
      <w:rFonts w:ascii="宋体" w:eastAsia="宋体" w:hAnsi="宋体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宋体" w:eastAsia="宋体" w:hAnsi="宋体" w:cs="Times New Roman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a6">
    <w:name w:val="批注框文本 字符"/>
    <w:basedOn w:val="a0"/>
    <w:link w:val="a5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112ED-063F-4A34-AB8E-6DDE0252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</Words>
  <Characters>311</Characters>
  <Application>Microsoft Office Word</Application>
  <DocSecurity>0</DocSecurity>
  <Lines>2</Lines>
  <Paragraphs>1</Paragraphs>
  <ScaleCrop>false</ScaleCrop>
  <Company>Lenovo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林琳</dc:creator>
  <cp:lastModifiedBy>farmer tezuka</cp:lastModifiedBy>
  <cp:revision>29</cp:revision>
  <cp:lastPrinted>2021-07-07T07:42:00Z</cp:lastPrinted>
  <dcterms:created xsi:type="dcterms:W3CDTF">2021-09-10T05:17:00Z</dcterms:created>
  <dcterms:modified xsi:type="dcterms:W3CDTF">2022-11-02T01:05:00Z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4C8C286FC7A24B0490A209E00E941A6D</vt:lpwstr>
  </property>
</Properties>
</file>